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FE" w:rsidRDefault="00CB1F07">
      <w:pPr>
        <w:pStyle w:val="a3"/>
        <w:spacing w:before="68"/>
        <w:ind w:left="1057" w:right="593" w:hanging="593"/>
      </w:pPr>
      <w:r>
        <w:t>Уровень образования, формы и нормативные сроки</w:t>
      </w:r>
      <w:r>
        <w:rPr>
          <w:spacing w:val="-87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>
        <w:t>Кирбинская</w:t>
      </w:r>
      <w:proofErr w:type="spellEnd"/>
      <w:r>
        <w:t xml:space="preserve"> СОШ»</w:t>
      </w:r>
    </w:p>
    <w:p w:rsidR="00E85AFE" w:rsidRDefault="00E85AFE">
      <w:pPr>
        <w:pStyle w:val="a3"/>
        <w:rPr>
          <w:sz w:val="20"/>
        </w:rPr>
      </w:pPr>
    </w:p>
    <w:p w:rsidR="00E85AFE" w:rsidRDefault="00E85AFE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01"/>
        <w:gridCol w:w="2624"/>
        <w:gridCol w:w="2266"/>
      </w:tblGrid>
      <w:tr w:rsidR="00E85AFE">
        <w:trPr>
          <w:trHeight w:val="551"/>
        </w:trPr>
        <w:tc>
          <w:tcPr>
            <w:tcW w:w="562" w:type="dxa"/>
          </w:tcPr>
          <w:p w:rsidR="00E85AFE" w:rsidRDefault="00CB1F07">
            <w:pPr>
              <w:pStyle w:val="TableParagraph"/>
              <w:spacing w:before="9" w:line="225" w:lineRule="auto"/>
              <w:ind w:right="5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01" w:type="dxa"/>
          </w:tcPr>
          <w:p w:rsidR="00E85AFE" w:rsidRDefault="00CB1F07">
            <w:pPr>
              <w:pStyle w:val="TableParagraph"/>
              <w:spacing w:before="133"/>
              <w:ind w:left="77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624" w:type="dxa"/>
          </w:tcPr>
          <w:p w:rsidR="00E85AFE" w:rsidRDefault="00CB1F07">
            <w:pPr>
              <w:pStyle w:val="TableParagraph"/>
              <w:spacing w:before="133"/>
              <w:ind w:left="393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266" w:type="dxa"/>
          </w:tcPr>
          <w:p w:rsidR="00E85AFE" w:rsidRDefault="00CB1F07">
            <w:pPr>
              <w:pStyle w:val="TableParagraph"/>
              <w:spacing w:before="9" w:line="225" w:lineRule="auto"/>
              <w:ind w:left="286" w:right="249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сроки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E85AFE">
        <w:trPr>
          <w:trHeight w:val="275"/>
        </w:trPr>
        <w:tc>
          <w:tcPr>
            <w:tcW w:w="562" w:type="dxa"/>
          </w:tcPr>
          <w:p w:rsidR="00E85AFE" w:rsidRDefault="00CB1F07">
            <w:pPr>
              <w:pStyle w:val="TableParagraph"/>
              <w:spacing w:line="255" w:lineRule="exact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01" w:type="dxa"/>
          </w:tcPr>
          <w:p w:rsidR="00E85AFE" w:rsidRDefault="00CB1F0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624" w:type="dxa"/>
          </w:tcPr>
          <w:p w:rsidR="00E85AFE" w:rsidRDefault="00CB1F07">
            <w:pPr>
              <w:pStyle w:val="TableParagraph"/>
              <w:spacing w:line="255" w:lineRule="exact"/>
              <w:ind w:left="393" w:right="364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266" w:type="dxa"/>
          </w:tcPr>
          <w:p w:rsidR="00E85AFE" w:rsidRDefault="00CB1F07">
            <w:pPr>
              <w:pStyle w:val="TableParagraph"/>
              <w:spacing w:line="255" w:lineRule="exact"/>
              <w:ind w:left="0" w:right="79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85AFE">
        <w:trPr>
          <w:trHeight w:val="553"/>
        </w:trPr>
        <w:tc>
          <w:tcPr>
            <w:tcW w:w="562" w:type="dxa"/>
          </w:tcPr>
          <w:p w:rsidR="00E85AFE" w:rsidRDefault="00CB1F07">
            <w:pPr>
              <w:pStyle w:val="TableParagraph"/>
              <w:spacing w:before="123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01" w:type="dxa"/>
          </w:tcPr>
          <w:p w:rsidR="00E85AFE" w:rsidRDefault="00CB1F07">
            <w:pPr>
              <w:pStyle w:val="TableParagraph"/>
              <w:spacing w:before="123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624" w:type="dxa"/>
          </w:tcPr>
          <w:p w:rsidR="00E85AFE" w:rsidRDefault="00CB1F07">
            <w:pPr>
              <w:pStyle w:val="TableParagraph"/>
              <w:spacing w:line="268" w:lineRule="exact"/>
              <w:ind w:left="393" w:right="364"/>
              <w:jc w:val="center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</w:tc>
        <w:tc>
          <w:tcPr>
            <w:tcW w:w="2266" w:type="dxa"/>
          </w:tcPr>
          <w:p w:rsidR="00E85AFE" w:rsidRDefault="00CB1F07">
            <w:pPr>
              <w:pStyle w:val="TableParagraph"/>
              <w:spacing w:before="123"/>
              <w:ind w:left="0" w:right="84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CB1F07">
        <w:trPr>
          <w:trHeight w:val="553"/>
        </w:trPr>
        <w:tc>
          <w:tcPr>
            <w:tcW w:w="562" w:type="dxa"/>
          </w:tcPr>
          <w:p w:rsidR="00CB1F07" w:rsidRDefault="00CB1F07">
            <w:pPr>
              <w:pStyle w:val="TableParagraph"/>
              <w:spacing w:before="123"/>
              <w:ind w:left="4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01" w:type="dxa"/>
          </w:tcPr>
          <w:p w:rsidR="00CB1F07" w:rsidRPr="00CB1F07" w:rsidRDefault="00CB1F07" w:rsidP="00CB1F07">
            <w:pPr>
              <w:pStyle w:val="TableParagraph"/>
              <w:spacing w:before="123"/>
              <w:ind w:left="0"/>
              <w:rPr>
                <w:sz w:val="24"/>
                <w:szCs w:val="24"/>
              </w:rPr>
            </w:pPr>
            <w:r>
              <w:rPr>
                <w:spacing w:val="-1"/>
                <w:sz w:val="20"/>
              </w:rPr>
              <w:t xml:space="preserve">   </w:t>
            </w:r>
            <w:r w:rsidRPr="00CB1F07">
              <w:rPr>
                <w:spacing w:val="-1"/>
                <w:sz w:val="24"/>
                <w:szCs w:val="24"/>
              </w:rPr>
              <w:t xml:space="preserve">Среднее </w:t>
            </w:r>
            <w:r w:rsidRPr="00CB1F07">
              <w:rPr>
                <w:sz w:val="24"/>
                <w:szCs w:val="24"/>
              </w:rPr>
              <w:t>общее</w:t>
            </w:r>
            <w:r w:rsidRPr="00CB1F07">
              <w:rPr>
                <w:spacing w:val="-47"/>
                <w:sz w:val="24"/>
                <w:szCs w:val="24"/>
              </w:rPr>
              <w:t xml:space="preserve"> </w:t>
            </w:r>
            <w:r w:rsidRPr="00CB1F07">
              <w:rPr>
                <w:sz w:val="24"/>
                <w:szCs w:val="24"/>
              </w:rPr>
              <w:t>образование</w:t>
            </w:r>
          </w:p>
        </w:tc>
        <w:tc>
          <w:tcPr>
            <w:tcW w:w="2624" w:type="dxa"/>
          </w:tcPr>
          <w:p w:rsidR="00CB1F07" w:rsidRDefault="00CB1F07">
            <w:pPr>
              <w:pStyle w:val="TableParagraph"/>
              <w:spacing w:line="268" w:lineRule="exact"/>
              <w:ind w:left="393" w:right="3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Очная </w:t>
            </w:r>
          </w:p>
        </w:tc>
        <w:tc>
          <w:tcPr>
            <w:tcW w:w="2266" w:type="dxa"/>
          </w:tcPr>
          <w:p w:rsidR="00CB1F07" w:rsidRDefault="00CB1F07" w:rsidP="00CB1F07">
            <w:pPr>
              <w:pStyle w:val="TableParagraph"/>
              <w:spacing w:before="123"/>
              <w:ind w:left="0" w:right="849"/>
              <w:jc w:val="center"/>
              <w:rPr>
                <w:sz w:val="24"/>
              </w:rPr>
            </w:pPr>
            <w:r>
              <w:rPr>
                <w:sz w:val="24"/>
              </w:rPr>
              <w:t>2 года</w:t>
            </w:r>
          </w:p>
        </w:tc>
      </w:tr>
    </w:tbl>
    <w:p w:rsidR="008966D6" w:rsidRDefault="008966D6" w:rsidP="008966D6">
      <w:pPr>
        <w:widowControl/>
        <w:autoSpaceDE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8966D6" w:rsidRDefault="008966D6" w:rsidP="008966D6">
      <w:pPr>
        <w:widowControl/>
        <w:autoSpaceDE/>
        <w:spacing w:after="200" w:line="276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28"/>
          <w:szCs w:val="28"/>
        </w:rPr>
        <w:t>Продолжительность учебного года в МБОУ «</w:t>
      </w:r>
      <w:proofErr w:type="spellStart"/>
      <w:r>
        <w:rPr>
          <w:rFonts w:eastAsia="Calibri"/>
          <w:b/>
          <w:sz w:val="28"/>
          <w:szCs w:val="28"/>
        </w:rPr>
        <w:t>Кирбинская</w:t>
      </w:r>
      <w:proofErr w:type="spellEnd"/>
      <w:r>
        <w:rPr>
          <w:rFonts w:eastAsia="Calibri"/>
          <w:b/>
          <w:sz w:val="28"/>
          <w:szCs w:val="28"/>
        </w:rPr>
        <w:t xml:space="preserve"> СОШ»</w:t>
      </w: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b/>
          <w:sz w:val="28"/>
          <w:szCs w:val="28"/>
        </w:rPr>
      </w:pP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Начало  учебного</w:t>
      </w:r>
      <w:proofErr w:type="gramEnd"/>
      <w:r>
        <w:rPr>
          <w:rFonts w:eastAsia="Calibri"/>
          <w:sz w:val="24"/>
          <w:szCs w:val="24"/>
        </w:rPr>
        <w:t xml:space="preserve"> года -1 сентября,</w:t>
      </w: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sz w:val="24"/>
          <w:szCs w:val="24"/>
        </w:rPr>
      </w:pPr>
      <w:proofErr w:type="gramStart"/>
      <w:r>
        <w:rPr>
          <w:rFonts w:eastAsia="Calibri"/>
          <w:sz w:val="24"/>
          <w:szCs w:val="24"/>
        </w:rPr>
        <w:t>Продолжительность  учебного</w:t>
      </w:r>
      <w:proofErr w:type="gramEnd"/>
      <w:r>
        <w:rPr>
          <w:rFonts w:eastAsia="Calibri"/>
          <w:sz w:val="24"/>
          <w:szCs w:val="24"/>
        </w:rPr>
        <w:t xml:space="preserve"> года:</w:t>
      </w: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в 1-х классах -33 недели, </w:t>
      </w: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во 2-</w:t>
      </w:r>
      <w:proofErr w:type="gramStart"/>
      <w:r>
        <w:rPr>
          <w:rFonts w:eastAsia="Calibri"/>
          <w:sz w:val="24"/>
          <w:szCs w:val="24"/>
        </w:rPr>
        <w:t>4  классах</w:t>
      </w:r>
      <w:proofErr w:type="gramEnd"/>
      <w:r>
        <w:rPr>
          <w:rFonts w:eastAsia="Calibri"/>
          <w:sz w:val="24"/>
          <w:szCs w:val="24"/>
        </w:rPr>
        <w:t xml:space="preserve"> – не менее 34 недель,</w:t>
      </w: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5-8 классах не менее 34 недель, </w:t>
      </w:r>
    </w:p>
    <w:p w:rsidR="008966D6" w:rsidRDefault="008966D6" w:rsidP="008966D6">
      <w:pPr>
        <w:widowControl/>
        <w:autoSpaceDE/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9 классе -34 недели (без учета итоговой аттестации)</w:t>
      </w:r>
    </w:p>
    <w:p w:rsidR="008966D6" w:rsidRDefault="008966D6" w:rsidP="008966D6"/>
    <w:p w:rsidR="007367FC" w:rsidRDefault="007367FC"/>
    <w:sectPr w:rsidR="007367FC">
      <w:type w:val="continuous"/>
      <w:pgSz w:w="11920" w:h="1685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85AFE"/>
    <w:rsid w:val="007367FC"/>
    <w:rsid w:val="008966D6"/>
    <w:rsid w:val="00CB1F07"/>
    <w:rsid w:val="00E8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5AB2"/>
  <w15:docId w15:val="{913435D9-5FED-4333-8B5B-1F1F1D6C4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COMP12</dc:creator>
  <cp:lastModifiedBy>Рузиля</cp:lastModifiedBy>
  <cp:revision>4</cp:revision>
  <dcterms:created xsi:type="dcterms:W3CDTF">2022-02-04T06:22:00Z</dcterms:created>
  <dcterms:modified xsi:type="dcterms:W3CDTF">2022-02-04T12:08:00Z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</Properties>
</file>